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tblpX="150" w:tblpY="1"/>
        <w:tblOverlap w:val="never"/>
        <w:tblW w:w="15276" w:type="dxa"/>
        <w:tblLayout w:type="fixed"/>
        <w:tblLook w:val="04A0"/>
      </w:tblPr>
      <w:tblGrid>
        <w:gridCol w:w="1809"/>
        <w:gridCol w:w="1206"/>
        <w:gridCol w:w="3897"/>
        <w:gridCol w:w="2977"/>
        <w:gridCol w:w="2410"/>
        <w:gridCol w:w="2977"/>
      </w:tblGrid>
      <w:tr w:rsidR="003C02C6" w:rsidRPr="0085735C" w:rsidTr="002058FC">
        <w:tc>
          <w:tcPr>
            <w:tcW w:w="3015" w:type="dxa"/>
            <w:gridSpan w:val="2"/>
          </w:tcPr>
          <w:p w:rsidR="003C02C6" w:rsidRPr="00675E35" w:rsidRDefault="004146AB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261" w:type="dxa"/>
            <w:gridSpan w:val="4"/>
          </w:tcPr>
          <w:p w:rsidR="003C02C6" w:rsidRDefault="003C02C6" w:rsidP="002A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Абилдабекова К К</w:t>
            </w:r>
          </w:p>
        </w:tc>
      </w:tr>
      <w:tr w:rsidR="00675E35" w:rsidRPr="00603E90" w:rsidTr="002058FC">
        <w:tc>
          <w:tcPr>
            <w:tcW w:w="3015" w:type="dxa"/>
            <w:gridSpan w:val="2"/>
          </w:tcPr>
          <w:p w:rsidR="00675E35" w:rsidRPr="00675E35" w:rsidRDefault="00675E35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  <w:r w:rsidR="007E04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2261" w:type="dxa"/>
            <w:gridSpan w:val="4"/>
          </w:tcPr>
          <w:p w:rsidR="00675E35" w:rsidRPr="00675E35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="005A1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Оңтаев атындағы жом мемлекеттік мекемесі</w:t>
            </w:r>
          </w:p>
        </w:tc>
      </w:tr>
      <w:tr w:rsidR="00675E35" w:rsidRPr="00101E5B" w:rsidTr="002058FC">
        <w:tc>
          <w:tcPr>
            <w:tcW w:w="3015" w:type="dxa"/>
            <w:gridSpan w:val="2"/>
          </w:tcPr>
          <w:p w:rsidR="00675E35" w:rsidRPr="00675E35" w:rsidRDefault="00675E35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12261" w:type="dxa"/>
            <w:gridSpan w:val="4"/>
          </w:tcPr>
          <w:p w:rsidR="00675E35" w:rsidRPr="00675E35" w:rsidRDefault="007E04F1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</w:t>
            </w:r>
            <w:r w:rsidR="005A1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75E35" w:rsidRPr="003C02C6" w:rsidTr="002058FC">
        <w:tc>
          <w:tcPr>
            <w:tcW w:w="3015" w:type="dxa"/>
            <w:gridSpan w:val="2"/>
          </w:tcPr>
          <w:p w:rsidR="00675E35" w:rsidRPr="00675E35" w:rsidRDefault="00101E5B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Өткізілетін жері </w:t>
            </w:r>
            <w:r w:rsidR="007E04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2261" w:type="dxa"/>
            <w:gridSpan w:val="4"/>
          </w:tcPr>
          <w:p w:rsidR="00675E35" w:rsidRP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306 </w:t>
            </w:r>
            <w:r w:rsidR="007E0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аудитория</w:t>
            </w:r>
          </w:p>
        </w:tc>
      </w:tr>
      <w:tr w:rsidR="00675E35" w:rsidRPr="00101E5B" w:rsidTr="002058FC">
        <w:tc>
          <w:tcPr>
            <w:tcW w:w="3015" w:type="dxa"/>
            <w:gridSpan w:val="2"/>
          </w:tcPr>
          <w:p w:rsidR="00675E35" w:rsidRPr="00675E35" w:rsidRDefault="00675E35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2261" w:type="dxa"/>
            <w:gridSpan w:val="4"/>
          </w:tcPr>
          <w:p w:rsidR="00675E35" w:rsidRPr="00675E35" w:rsidRDefault="005A1EDF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Сарабар Нұрбике Амалбайқызы</w:t>
            </w:r>
          </w:p>
        </w:tc>
      </w:tr>
      <w:tr w:rsidR="00675E35" w:rsidRPr="00101E5B" w:rsidTr="002058FC">
        <w:tc>
          <w:tcPr>
            <w:tcW w:w="3015" w:type="dxa"/>
            <w:gridSpan w:val="2"/>
          </w:tcPr>
          <w:p w:rsidR="00675E35" w:rsidRPr="00675E35" w:rsidRDefault="00675E35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E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12261" w:type="dxa"/>
            <w:gridSpan w:val="4"/>
          </w:tcPr>
          <w:p w:rsidR="00675E35" w:rsidRPr="00675E35" w:rsidRDefault="00657DC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13.04.</w:t>
            </w:r>
            <w:r w:rsidR="005A1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675E35" w:rsidRPr="006A63A5" w:rsidTr="002058FC">
        <w:tc>
          <w:tcPr>
            <w:tcW w:w="3015" w:type="dxa"/>
            <w:gridSpan w:val="2"/>
          </w:tcPr>
          <w:p w:rsidR="00675E35" w:rsidRPr="00675E35" w:rsidRDefault="00E4172E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Шебер сыныпты</w:t>
            </w:r>
            <w:r w:rsidR="006E56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ң </w:t>
            </w:r>
            <w:r w:rsidR="00675E35"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тақырыбы:</w:t>
            </w:r>
          </w:p>
        </w:tc>
        <w:tc>
          <w:tcPr>
            <w:tcW w:w="12261" w:type="dxa"/>
            <w:gridSpan w:val="4"/>
          </w:tcPr>
          <w:p w:rsidR="00675E35" w:rsidRPr="00675E35" w:rsidRDefault="006A63A5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білім беруде қолданылатын әдіс тәсілде</w:t>
            </w:r>
            <w:r w:rsidR="002B4C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 негізінде білім мен білікті  қалыптастырудың тиімділігі.  </w:t>
            </w:r>
            <w:r w:rsidR="005A1E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Таза судың пайдасы</w:t>
            </w:r>
            <w:r w:rsidR="002B4C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101E5B" w:rsidRPr="00603E90" w:rsidTr="002058FC">
        <w:tc>
          <w:tcPr>
            <w:tcW w:w="3015" w:type="dxa"/>
            <w:gridSpan w:val="2"/>
          </w:tcPr>
          <w:p w:rsidR="00101E5B" w:rsidRPr="00675E35" w:rsidRDefault="00101E5B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Шебер сыныптың 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7E04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2261" w:type="dxa"/>
            <w:gridSpan w:val="4"/>
          </w:tcPr>
          <w:p w:rsidR="00101E5B" w:rsidRPr="00675E35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Шебер сынып сабағында тиімды әдіс- тәсілдерді пайдалана отырып, мұғалімдерге әдістемелік көмек беру ,тәжірибе алмасу.</w:t>
            </w:r>
          </w:p>
        </w:tc>
      </w:tr>
      <w:tr w:rsidR="00101E5B" w:rsidRPr="00675E35" w:rsidTr="002058FC">
        <w:trPr>
          <w:trHeight w:val="256"/>
        </w:trPr>
        <w:tc>
          <w:tcPr>
            <w:tcW w:w="15276" w:type="dxa"/>
            <w:gridSpan w:val="6"/>
          </w:tcPr>
          <w:p w:rsidR="00101E5B" w:rsidRPr="00675E35" w:rsidRDefault="009642D2" w:rsidP="007545E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  </w:t>
            </w:r>
            <w:r w:rsidR="00101E5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                                                                        Шебер сыныптың</w:t>
            </w:r>
            <w:r w:rsidR="00101E5B" w:rsidRPr="00675E3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 барысы</w:t>
            </w:r>
          </w:p>
        </w:tc>
      </w:tr>
      <w:tr w:rsidR="0021584E" w:rsidRPr="00675E35" w:rsidTr="007338E2">
        <w:tc>
          <w:tcPr>
            <w:tcW w:w="1809" w:type="dxa"/>
          </w:tcPr>
          <w:p w:rsidR="00101E5B" w:rsidRPr="00675E35" w:rsidRDefault="00101E5B" w:rsidP="00101E5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кезеңі//у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101E5B" w:rsidRPr="00675E35" w:rsidRDefault="00101E5B" w:rsidP="007545E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Педагогты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ң әрекеті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Қатысушылардың   </w:t>
            </w:r>
          </w:p>
          <w:p w:rsidR="00101E5B" w:rsidRPr="00675E35" w:rsidRDefault="00101E5B" w:rsidP="007545E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01E5B" w:rsidRPr="00675E35" w:rsidRDefault="00101E5B" w:rsidP="007545E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01E5B" w:rsidRPr="00675E35" w:rsidRDefault="00101E5B" w:rsidP="007545E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21584E" w:rsidRPr="009642D2" w:rsidTr="007338E2">
        <w:tc>
          <w:tcPr>
            <w:tcW w:w="1809" w:type="dxa"/>
          </w:tcPr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Ұйымдастыру</w:t>
            </w: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8B4E5E" w:rsidP="00101E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 бөлім</w:t>
            </w: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004E1F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497DED" w:rsidRDefault="00497DED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497DED" w:rsidRDefault="00497DED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497DED" w:rsidRDefault="00497DED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497DED" w:rsidRDefault="00497DED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497DED" w:rsidRDefault="00497DED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497DED" w:rsidRDefault="00497DED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004E1F" w:rsidP="00101E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Қорытынды.</w:t>
            </w: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101E5B">
            <w:pPr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527D0D" w:rsidP="00101E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E65CD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Жағымды психологиялық орта қалыптастыру.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Сәлемдесу.  Рамазан айымен құттықтау. Үш түрлі суды,құрманы ұсыну. </w:t>
            </w:r>
          </w:p>
          <w:p w:rsidR="002803AE" w:rsidRDefault="00E65CDB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5699" cy="639518"/>
                  <wp:effectExtent l="19050" t="0" r="7701" b="0"/>
                  <wp:docPr id="1" name="Рисунок 1" descr="Вода Asu негазированная с лимоном 1.5 л | Негазированная | Arbuz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да Asu негазированная с лимоном 1.5 л | Негазированная | Arbuz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468" cy="732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6516" cy="632978"/>
                  <wp:effectExtent l="19050" t="0" r="0" b="0"/>
                  <wp:docPr id="11" name="Рисунок 11" descr="Мин вода Аллея Источников №4 1500 мл ПЭ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ин вода Аллея Источников №4 1500 мл ПЭ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7873" cy="864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988" cy="642538"/>
                  <wp:effectExtent l="19050" t="0" r="0" b="0"/>
                  <wp:docPr id="14" name="Рисунок 14" descr="Мин.вода 0,5л – Добро пожаловать – «Зебра Суши» – Вкусные суши в Павлода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ин.вода 0,5л – Добро пожаловать – «Зебра Суши» – Вкусные суши в Павлода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880" cy="951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3AE" w:rsidRDefault="002803AE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2822" cy="707058"/>
                  <wp:effectExtent l="19050" t="0" r="0" b="0"/>
                  <wp:docPr id="20" name="Рисунок 20" descr="Финики «Каспиан» (Мазафати) 500г (РОЯЛ МУБАРАК) - купить по выгодной цене |  И-МНЕ магазин натуральных, фермерских, экопродук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Финики «Каспиан» (Мазафати) 500г (РОЯЛ МУБАРАК) - купить по выгодной цене |  И-МНЕ магазин натуральных, фермерских, экопродук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43" cy="718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3AE" w:rsidRDefault="002803AE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Газды,газсыз,лимонды сулар арқылы топтарға бөлу.</w:t>
            </w:r>
          </w:p>
          <w:p w:rsidR="00101E5B" w:rsidRDefault="0085735C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01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Түймедақ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01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бойынша </w:t>
            </w:r>
            <w:r w:rsidR="008B4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бір бірімен танысу.</w:t>
            </w:r>
          </w:p>
          <w:p w:rsidR="00101E5B" w:rsidRDefault="000B2EAD" w:rsidP="007545EC">
            <w:pPr>
              <w:jc w:val="both"/>
              <w:rPr>
                <w:rFonts w:ascii="Calibri" w:hAnsi="Calibri" w:cs="Times New Roman"/>
                <w:lang w:val="kk-KZ"/>
              </w:rPr>
            </w:pPr>
            <w:r>
              <w:rPr>
                <w:rFonts w:ascii="Calibri" w:hAnsi="Calibri" w:cs="Times New Roman"/>
                <w:lang w:val="kk-KZ"/>
              </w:rPr>
              <w:t xml:space="preserve">   </w:t>
            </w:r>
            <w:r w:rsidR="00101E5B">
              <w:rPr>
                <w:noProof/>
                <w:lang w:eastAsia="ru-RU"/>
              </w:rPr>
              <w:drawing>
                <wp:inline distT="0" distB="0" distL="0" distR="0">
                  <wp:extent cx="1139867" cy="700391"/>
                  <wp:effectExtent l="19050" t="0" r="3133" b="0"/>
                  <wp:docPr id="2" name="Рисунок 1" descr="Ромашки: где посадить и как вырастить цветы на участке - ДачникаМ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машки: где посадить и как вырастить цветы на участке - ДачникаМ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567" cy="732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5B" w:rsidRPr="00995DD3" w:rsidRDefault="007E04F1" w:rsidP="007545E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Бүгінгі біздің тақырыбымыз:</w:t>
            </w:r>
            <w:r w:rsidR="00101E5B" w:rsidRPr="00995DD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01E5B" w:rsidRPr="00995DD3">
              <w:rPr>
                <w:rFonts w:ascii="Times New Roman" w:hAnsi="Times New Roman" w:cs="Times New Roman"/>
                <w:b/>
                <w:lang w:val="kk-KZ"/>
              </w:rPr>
              <w:t>«Экологиялық білім беруде қолданылатын әдіс тәсілдер негізінде білім мен білікті қалыптастырудың тиімділігі»</w:t>
            </w:r>
          </w:p>
          <w:p w:rsidR="00101E5B" w:rsidRPr="002A6B65" w:rsidRDefault="00630EA7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мақсаты:Шебер сынып сабағында тиімды әдіс – тәсілдерді пайдалана отырып, мұғалімдерге әдістемелік көмек беру, тәжірібе </w:t>
            </w:r>
            <w:r w:rsidR="007E04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алмасу.</w:t>
            </w: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1E5B" w:rsidRPr="00995DD3" w:rsidRDefault="00101E5B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D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Бейне ролик </w:t>
            </w:r>
            <w:r w:rsidRPr="00995DD3">
              <w:rPr>
                <w:rFonts w:ascii="Calibri" w:hAnsi="Calibri" w:cs="Times New Roman"/>
                <w:b/>
                <w:lang w:val="kk-KZ"/>
              </w:rPr>
              <w:t xml:space="preserve"> </w:t>
            </w:r>
          </w:p>
          <w:p w:rsidR="00101E5B" w:rsidRPr="002A6B65" w:rsidRDefault="00101E5B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D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арқылы миға шабуыл жасау</w:t>
            </w:r>
          </w:p>
          <w:p w:rsidR="00101E5B" w:rsidRPr="002A6B65" w:rsidRDefault="00101E5B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біз не туралы айтады екенбіз?</w:t>
            </w:r>
          </w:p>
          <w:p w:rsidR="00101E5B" w:rsidRPr="002A6B65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Қалай ойлайсыздар? </w:t>
            </w:r>
          </w:p>
          <w:p w:rsidR="00101E5B" w:rsidRPr="002A6B65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су туралы. Біздің тақырыбымыз </w:t>
            </w:r>
          </w:p>
          <w:p w:rsidR="00101E5B" w:rsidRPr="002A6B65" w:rsidRDefault="00101E5B" w:rsidP="007545E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95D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«Таза судың пайдасы»</w:t>
            </w:r>
            <w:r w:rsidRPr="00995DD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101E5B" w:rsidRPr="00995DD3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95DD3">
              <w:rPr>
                <w:rFonts w:ascii="Times New Roman" w:hAnsi="Times New Roman" w:cs="Times New Roman"/>
                <w:lang w:val="kk-KZ"/>
              </w:rPr>
              <w:t xml:space="preserve">Эмблема ұсыну.Су туралы нақыл сөздер  мақал мәтелдер жазу </w:t>
            </w: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Pr="00AF1548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Pr="000549FE" w:rsidRDefault="00101E5B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Кластер әдісі бойынша</w:t>
            </w:r>
          </w:p>
          <w:p w:rsidR="00101E5B" w:rsidRDefault="00101E5B" w:rsidP="007545E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 Судың 7 қасиеті.</w:t>
            </w:r>
          </w:p>
          <w:p w:rsidR="00101E5B" w:rsidRDefault="00101E5B" w:rsidP="007545E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Судың 7 пайдасы</w:t>
            </w:r>
          </w:p>
          <w:p w:rsidR="00101E5B" w:rsidRPr="0085735C" w:rsidRDefault="00101E5B" w:rsidP="007545E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Судың 7 құпиясы</w:t>
            </w: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85735C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101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01E5B" w:rsidRPr="008D6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101E5B" w:rsidRPr="008D6163" w:rsidRDefault="00612159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101E5B" w:rsidRPr="008D6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01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Судың да сұрауы бар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01E5B" w:rsidRPr="002B00C6" w:rsidRDefault="00101E5B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00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тапсырмалар</w:t>
            </w:r>
          </w:p>
          <w:p w:rsidR="00101E5B" w:rsidRDefault="00101E5B" w:rsidP="007545E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«Арал теңізі</w:t>
            </w:r>
            <w:r w:rsidR="006D02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тартылуы» Постер құру, қорғау</w:t>
            </w:r>
          </w:p>
          <w:p w:rsidR="000B2EAD" w:rsidRDefault="000B2EAD" w:rsidP="000B2EA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B2E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0448" cy="800643"/>
                  <wp:effectExtent l="19050" t="0" r="0" b="0"/>
                  <wp:docPr id="10" name="Рисунок 10" descr="Арал теңізі слайд,презентация - ҚАЗАҚСТАН ЖАҢАЛЫҚТ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рал теңізі слайд,презентация - ҚАЗАҚСТАН ЖАҢАЛЫҚТ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799" cy="806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5B" w:rsidRDefault="00101E5B" w:rsidP="007545E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«Сырдария өзенінің ластануы»Кластер жасау, қорғау</w:t>
            </w:r>
          </w:p>
          <w:p w:rsidR="000B2EAD" w:rsidRDefault="000B2EAD" w:rsidP="000B2EA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E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8814" cy="846465"/>
                  <wp:effectExtent l="19050" t="0" r="0" b="0"/>
                  <wp:docPr id="13" name="Рисунок 13" descr="Трагедия Аральского моря — презентация на Slide-Share.ru 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Трагедия Аральского моря — презентация на Slide-Share.ru 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523" cy="846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5B" w:rsidRDefault="00101E5B" w:rsidP="007545E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 «Каспи</w:t>
            </w:r>
            <w:r w:rsidR="003C0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теңізінің проблемасы»</w:t>
            </w:r>
            <w:r w:rsidRPr="00465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Фишбоун әдісімен қорғау</w:t>
            </w:r>
            <w:r w:rsidRPr="00465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039DE" w:rsidRPr="009B1EC7" w:rsidRDefault="009B1EC7" w:rsidP="009B1E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1E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9086" cy="840013"/>
                  <wp:effectExtent l="19050" t="0" r="4864" b="0"/>
                  <wp:docPr id="16" name="Рисунок 16" descr="Презентация на тему : &quot;Каспийское мор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резентация на тему : &quot;Каспийское мор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823" cy="85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9DE" w:rsidRDefault="00D039DE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1E5B" w:rsidRPr="002B00C6" w:rsidRDefault="0085735C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 w:rsidR="00101E5B" w:rsidRPr="008D6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     </w:t>
            </w:r>
            <w:r w:rsidR="00101E5B" w:rsidRPr="00465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01E5B" w:rsidRPr="002B00C6" w:rsidRDefault="00497DED" w:rsidP="007545E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</w:t>
            </w:r>
            <w:r w:rsidR="00101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ативті</w:t>
            </w:r>
            <w:r w:rsidR="00101E5B" w:rsidRPr="002B00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 : </w:t>
            </w:r>
          </w:p>
          <w:p w:rsidR="00D039DE" w:rsidRDefault="00101E5B" w:rsidP="007545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0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Edutainment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D6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Pr="008D6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3C0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арқылы проблемаларды шешу</w:t>
            </w:r>
            <w:r w:rsidR="003C0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Өзіндік қызығушылығын арттыру.</w:t>
            </w:r>
            <w:r w:rsidRPr="008D6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2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ойын</w:t>
            </w:r>
            <w:r w:rsidRPr="008D6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01E5B" w:rsidRDefault="00101E5B" w:rsidP="007545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 теңізі-Балық  болып сөйлеу,проблеманы шешу</w:t>
            </w:r>
            <w:r w:rsidR="00D03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A5D89" w:rsidRPr="00DA5D89" w:rsidRDefault="00DA5D89" w:rsidP="00DA5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>
              <w:rPr>
                <w:lang w:val="kk-KZ"/>
              </w:rPr>
              <w:t xml:space="preserve">   </w:t>
            </w:r>
            <w:r w:rsidRPr="00DA5D89">
              <w:rPr>
                <w:noProof/>
                <w:lang w:eastAsia="ru-RU"/>
              </w:rPr>
              <w:drawing>
                <wp:inline distT="0" distB="0" distL="0" distR="0">
                  <wp:extent cx="1113995" cy="817123"/>
                  <wp:effectExtent l="19050" t="0" r="0" b="0"/>
                  <wp:docPr id="3" name="Рисунок 1" descr="Как рыбы знают, куда плы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рыбы знают, куда плы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36" cy="819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5B" w:rsidRDefault="00101E5B" w:rsidP="007545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Сырдария өзені-Балдырлар болып сөйлеу, проблема шешу</w:t>
            </w:r>
          </w:p>
          <w:p w:rsidR="00DA5D89" w:rsidRDefault="00DA5D89" w:rsidP="007545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6581" cy="778213"/>
                  <wp:effectExtent l="19050" t="0" r="0" b="0"/>
                  <wp:docPr id="4" name="Рисунок 4" descr="В Китае найдена водоросль возрастом в миллиард лет — Российская газ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 Китае найдена водоросль возрастом в миллиард лет — Российская газ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037" cy="78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5B" w:rsidRDefault="00FD6632" w:rsidP="007545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Каспи теңізі- Аққу</w:t>
            </w:r>
            <w:r w:rsidR="00101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 сөйлеу, проблема шешу</w:t>
            </w:r>
          </w:p>
          <w:p w:rsidR="00DA5D89" w:rsidRDefault="00DA5D89" w:rsidP="007545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8269" cy="765043"/>
                  <wp:effectExtent l="19050" t="0" r="0" b="0"/>
                  <wp:docPr id="7" name="Рисунок 7" descr="Птица лебедь: как называется детеныш, интересные факты о животных, как  выглядит гнездо, где живет самка, разведение поро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тица лебедь: как называется детеныш, интересные факты о животных, как  выглядит гнездо, где живет самка, разведение поро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547" cy="767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7DED" w:rsidRDefault="00732BBF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сәті. Әуен тыңдау.</w:t>
            </w: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1E5B" w:rsidRDefault="0085735C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AA7B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тапсырма.</w:t>
            </w:r>
          </w:p>
          <w:p w:rsidR="00DA5D89" w:rsidRDefault="00101E5B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4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«Себет</w:t>
            </w:r>
            <w:r w:rsidRPr="00101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әдісі.</w:t>
            </w: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DA5D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4506" cy="1235413"/>
                  <wp:effectExtent l="19050" t="0" r="5144" b="0"/>
                  <wp:docPr id="5" name="Рисунок 1" descr="Корзина подарочная белая овальная большая, / Подарочные корзины - Элитный  алкоголь в Казахстане, Алматы магазин AlcoLux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зина подарочная белая овальная большая, / Подарочные корзины - Элитный  алкоголь в Казахстане, Алматы магазин AlcoLux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848" cy="1253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1C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Ойды</w:t>
            </w:r>
            <w:r w:rsidR="00754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Венн диаграмасын құру арқылы</w:t>
            </w:r>
            <w:r w:rsidR="00921C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жинақтау.</w:t>
            </w: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Нақыл сөздерді пайдалана отырып ойларын жинақтау.Таза судың пайдасын  түсіндіру, қорғау. Тек қана судың жақсы жағын , пайдасын, емдік қасиетін айтып , түйіндеу. Қорытынды жасау.  </w:t>
            </w:r>
            <w:r w:rsidR="00B52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</w:t>
            </w:r>
            <w:r w:rsidR="00754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B52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диаграммасын қолдану</w:t>
            </w: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1672" w:rsidRDefault="009642D2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5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«Екі жұлдыз, бір тілек</w:t>
            </w:r>
            <w:r w:rsidR="00EC2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командалар бір бірін бағалау</w:t>
            </w: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C76" w:rsidRDefault="00EC2C76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C76" w:rsidRDefault="00EC2C76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C76" w:rsidRDefault="00EC2C76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C76" w:rsidRDefault="00EC2C76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C76" w:rsidRDefault="00EC2C76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 байланыс: </w:t>
            </w:r>
          </w:p>
          <w:p w:rsidR="00101E5B" w:rsidRDefault="00E632FD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101E5B" w:rsidRPr="00101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Алма  ағашы»   </w:t>
            </w:r>
          </w:p>
          <w:p w:rsidR="000B2EAD" w:rsidRPr="00101E5B" w:rsidRDefault="000B2EAD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0B2E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2092" cy="1294410"/>
                  <wp:effectExtent l="19050" t="0" r="0" b="0"/>
                  <wp:docPr id="8" name="Рисунок 7" descr="C:\Users\Asus\Downloads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ownloads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051" cy="129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</w:t>
            </w:r>
            <w:r w:rsidR="00732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2C6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72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Түймедақ»әдісі </w:t>
            </w: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танысады</w:t>
            </w: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2C6" w:rsidRPr="00C36140" w:rsidRDefault="003C02C6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Нақыл сөздер, мақал мәтелдер жазады</w:t>
            </w: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85735C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Кластер әдісімен </w:t>
            </w:r>
            <w:r w:rsidR="00101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жасайды.Өз о</w:t>
            </w:r>
            <w:r w:rsidR="00612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йларын ортаға салады,қорғайды ,жауап береді</w:t>
            </w:r>
            <w:r w:rsidR="00490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1E5B" w:rsidRDefault="0085735C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Білімдерін өмірмен байланыстырад</w:t>
            </w:r>
            <w:r w:rsidR="00754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BD8" w:rsidRDefault="00724BD8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BD8" w:rsidRDefault="00724BD8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311E7A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 теңізінің тартылуы проблемасын</w:t>
            </w:r>
            <w:r w:rsidR="00101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постер </w:t>
            </w: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қорғайды </w:t>
            </w: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Сырдария өзенінің ластануын кластер жасап, қорғайды </w:t>
            </w: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Каспи</w:t>
            </w:r>
            <w:r w:rsidR="003C0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теңізінің проблемасын фишбоун әдісімен қорғайды </w:t>
            </w: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BD8" w:rsidRDefault="00724BD8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1E7A" w:rsidRDefault="00311E7A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1E7A" w:rsidRDefault="00311E7A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1E7A" w:rsidRDefault="00311E7A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1E7A" w:rsidRDefault="00311E7A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1E7A" w:rsidRDefault="00311E7A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9DE" w:rsidRDefault="00D039DE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9DE" w:rsidRDefault="00D039DE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9DE" w:rsidRDefault="00D039DE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9DE" w:rsidRDefault="00D039DE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9DE" w:rsidRDefault="00D039DE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497DED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Рольдік</w:t>
            </w:r>
            <w:r w:rsidR="00101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ойнайды, проблемаларды шешеді,өзіндік қызығушылығын арттырады. </w:t>
            </w: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Арал теңізі</w:t>
            </w:r>
            <w:r w:rsidR="00497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Балық сөйледі, проблемасын шешеді </w:t>
            </w: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497DED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 топ Сырдария  өзені туралы</w:t>
            </w:r>
            <w:r w:rsidR="00101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Балдырлар сөйлейді, проблемасын шешеді </w:t>
            </w: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</w:t>
            </w:r>
            <w:r w:rsidRPr="00346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="00FD6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Каспи</w:t>
            </w:r>
            <w:r w:rsidR="003C0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FD6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теңізі</w:t>
            </w:r>
            <w:r w:rsidR="00497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</w:t>
            </w:r>
            <w:r w:rsidR="00FD6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сөйлейді , </w:t>
            </w:r>
            <w:r w:rsidR="00784C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проблемасын шешеді.</w:t>
            </w: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4E" w:rsidRDefault="0021584E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Нақыл сөздерді пайдалана отырып ойларын жинақтайды,таза судың пайдасын түсіндіреді,қорғайды. Судың қасиетін , пайдасын  айтады. Қорытынды жасайды</w:t>
            </w:r>
          </w:p>
          <w:p w:rsidR="00101E5B" w:rsidRDefault="00B52B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Венн диаграммасын</w:t>
            </w:r>
            <w:r w:rsidR="00FD6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</w:t>
            </w: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1E5B" w:rsidRPr="009642D2" w:rsidRDefault="009642D2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5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«Екі жұлдыз , бір тілек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 w:rsidRPr="00964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бағалайды</w:t>
            </w: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7DED" w:rsidRDefault="000B2EAD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0B2E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4456" cy="964538"/>
                  <wp:effectExtent l="19050" t="0" r="0" b="0"/>
                  <wp:docPr id="9" name="Рисунок 8" descr="C:\Users\Asus\Downloads\383bbb3398aad83642150169c61e31ec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\Downloads\383bbb3398aad83642150169c61e31ec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119" cy="968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46AB" w:rsidRDefault="004146AB" w:rsidP="0075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5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Алма ағашына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шебер сынып бойынша  </w:t>
            </w:r>
            <w:r w:rsidR="00FD6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стикерге өз пікірін,тілегін жазады</w:t>
            </w:r>
            <w:r w:rsidR="00DA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A5D89" w:rsidRPr="003468CD" w:rsidRDefault="00DA5D89" w:rsidP="0075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01E5B" w:rsidRPr="00675E35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Pr="00675E35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Pr="00675E35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Pr="00675E35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Pr="00675E35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C02C6" w:rsidRDefault="003C02C6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7E04F1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Мадақтау</w:t>
            </w: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1584E" w:rsidRDefault="0021584E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Судың  7 қасиетін ,пайдасын, құпиясын ашады</w:t>
            </w:r>
            <w:r w:rsidR="007545E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</w:t>
            </w:r>
          </w:p>
          <w:p w:rsidR="007545EC" w:rsidRDefault="007545EC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Топтық бағалау. Үш топ бір бірін </w:t>
            </w:r>
            <w:r w:rsidRPr="00311E7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«Бас</w:t>
            </w:r>
            <w:r w:rsidR="00DA5D8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 </w:t>
            </w:r>
            <w:r w:rsidRPr="00311E7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бармақ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» әдісі арқылы бағалайды. </w:t>
            </w:r>
          </w:p>
          <w:p w:rsidR="00101E5B" w:rsidRDefault="00DA5D89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   </w:t>
            </w:r>
            <w:r w:rsidRPr="00DA5D89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936313" cy="914400"/>
                  <wp:effectExtent l="19050" t="0" r="0" b="0"/>
                  <wp:docPr id="6" name="Рисунок 4" descr="Бас бармақ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ас бармақ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782" cy="932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Арал теңізінің тартылуын</w:t>
            </w:r>
            <w:r w:rsidR="00311E7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ың себептерін анықтап, шешу жолдарын ұсынады.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</w:t>
            </w: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Сырдария өзенінің ластануын</w:t>
            </w:r>
            <w:r w:rsidR="00311E7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ың салдарын талқылап, таза суға жету әдістерін ұсынады. </w:t>
            </w: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Каспи</w:t>
            </w:r>
            <w:r w:rsidR="003C02C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теңізінің проблемасын</w:t>
            </w:r>
            <w:r w:rsidR="00311E7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анықтап,балықтар көбеюіне ықпал жасау жолдарын ұсынады.</w:t>
            </w:r>
          </w:p>
          <w:p w:rsidR="00311E7A" w:rsidRDefault="00D039DE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</w:t>
            </w:r>
            <w:r w:rsidRPr="00D039D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Өз өзін бағалау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»</w:t>
            </w:r>
          </w:p>
          <w:p w:rsidR="00D039DE" w:rsidRDefault="00D039DE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Топтар өздерінің жұмыстарына дәлелмен баға береді.</w:t>
            </w:r>
          </w:p>
          <w:p w:rsidR="00D039DE" w:rsidRDefault="00D039DE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039DE" w:rsidRDefault="00D039DE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039DE" w:rsidRDefault="00D039DE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039DE" w:rsidRDefault="00D039DE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Балық проблемасын шешеді</w:t>
            </w: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Балдырлар проблемасын шешеді</w:t>
            </w:r>
          </w:p>
          <w:p w:rsidR="00101E5B" w:rsidRDefault="00FD6632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Аққу</w:t>
            </w:r>
            <w:r w:rsidR="00101E5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проблемасын шешеді</w:t>
            </w:r>
          </w:p>
          <w:p w:rsidR="00D632CC" w:rsidRDefault="00D632CC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Топтар бір бірін «Плюс-минус-қызықты» әдісімен бағалайды.</w:t>
            </w:r>
          </w:p>
          <w:p w:rsidR="00D632CC" w:rsidRDefault="00D632CC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632CC" w:rsidRDefault="00D632CC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632CC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1605469" cy="873845"/>
                  <wp:effectExtent l="19050" t="0" r="0" b="0"/>
                  <wp:docPr id="12" name="Рисунок 28" descr="Өзін-өзі тану сабағында бағалаудың түрлері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Өзін-өзі тану сабағында бағалаудың түрлері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147" cy="895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03E90" w:rsidRDefault="00603E90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97EFD" w:rsidRDefault="00397EFD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97EFD" w:rsidRDefault="00397EFD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97EFD" w:rsidRDefault="00397EFD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97EFD" w:rsidRDefault="00397EFD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101E5B" w:rsidRDefault="00101E5B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Судың пайдасын,емдік қасиетін, тек қана пайдалы тұстарын айтады.Қорытынды жасайды.</w:t>
            </w:r>
            <w:r w:rsidR="00FD663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Венн диаграммасын қолданады</w:t>
            </w:r>
          </w:p>
          <w:p w:rsidR="00497DED" w:rsidRDefault="009B1EC7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9B1EC7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1270104" cy="898874"/>
                  <wp:effectExtent l="19050" t="0" r="6246" b="0"/>
                  <wp:docPr id="19" name="Рисунок 19" descr="Венн диаграммасы әдісі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енн диаграммасы әдісі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9588" r="7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82" cy="899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DED" w:rsidRDefault="00497DED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97DED" w:rsidRDefault="00497DED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97DED" w:rsidRDefault="00497DED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97DED" w:rsidRDefault="00497DED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B1EC7" w:rsidRDefault="009B1EC7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97DED" w:rsidRPr="00675E35" w:rsidRDefault="00497DED" w:rsidP="007545E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Топтар бір біріне баға беріп, тілек жазады.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8B4E5E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Үш түрлі сусындар </w:t>
            </w:r>
          </w:p>
          <w:p w:rsidR="00101E5B" w:rsidRPr="00675E35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Құрма. </w:t>
            </w:r>
          </w:p>
          <w:p w:rsidR="00101E5B" w:rsidRPr="00675E35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612159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Түймедақ </w:t>
            </w:r>
          </w:p>
          <w:p w:rsidR="00101E5B" w:rsidRPr="00675E35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 ролик</w:t>
            </w: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8B4E5E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Эмблема</w:t>
            </w: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Pr="00675E35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Постер</w:t>
            </w: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02C6" w:rsidRDefault="003C02C6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Кластер</w:t>
            </w: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Фишбоун</w:t>
            </w: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039DE" w:rsidRDefault="00D039DE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039DE" w:rsidRDefault="00D039DE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A5D89" w:rsidRDefault="00101E5B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Балықтың суреті</w:t>
            </w: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497DE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Балдырлар суреті</w:t>
            </w: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97DED" w:rsidRDefault="00497DE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642D2" w:rsidRDefault="00497DE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Аққу</w:t>
            </w:r>
            <w:r w:rsidR="00101E5B">
              <w:rPr>
                <w:rFonts w:ascii="Times New Roman" w:hAnsi="Times New Roman" w:cs="Times New Roman"/>
                <w:lang w:val="kk-KZ"/>
              </w:rPr>
              <w:t xml:space="preserve"> суреті </w:t>
            </w:r>
          </w:p>
          <w:p w:rsidR="009642D2" w:rsidRDefault="009642D2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642D2" w:rsidRDefault="009642D2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642D2" w:rsidRDefault="009642D2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642D2" w:rsidRDefault="00732BBF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 ролик</w:t>
            </w:r>
          </w:p>
          <w:p w:rsidR="009642D2" w:rsidRDefault="009642D2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642D2" w:rsidRDefault="009642D2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2FD" w:rsidRDefault="00E632FD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01E5B" w:rsidRDefault="009642D2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Себет муляждар жеміс жидектер</w:t>
            </w:r>
          </w:p>
          <w:p w:rsidR="009642D2" w:rsidRDefault="009642D2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EC7" w:rsidRDefault="009B1EC7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DA5D89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стикерлер</w:t>
            </w: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545EC" w:rsidRDefault="007545EC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A5D89" w:rsidRDefault="00DA5D89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7EA3" w:rsidRDefault="002C7EA3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7EA3" w:rsidRDefault="002C7EA3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7EA3" w:rsidRDefault="002C7EA3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7EA3" w:rsidRDefault="002C7EA3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7EA3" w:rsidRDefault="002C7EA3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3E90" w:rsidRDefault="00603E90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642D2" w:rsidRPr="0033150C" w:rsidRDefault="009642D2" w:rsidP="00754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 ағашы</w:t>
            </w:r>
            <w:r w:rsidR="007B7564">
              <w:rPr>
                <w:rFonts w:ascii="Times New Roman" w:hAnsi="Times New Roman" w:cs="Times New Roman"/>
                <w:lang w:val="kk-KZ"/>
              </w:rPr>
              <w:t xml:space="preserve"> стикерлер</w:t>
            </w:r>
          </w:p>
        </w:tc>
      </w:tr>
    </w:tbl>
    <w:p w:rsidR="0087016D" w:rsidRDefault="00FC671D">
      <w:pPr>
        <w:rPr>
          <w:lang w:val="kk-KZ"/>
        </w:rPr>
      </w:pPr>
      <w:r>
        <w:rPr>
          <w:lang w:val="kk-KZ"/>
        </w:rPr>
        <w:lastRenderedPageBreak/>
        <w:t xml:space="preserve">   </w:t>
      </w:r>
    </w:p>
    <w:p w:rsidR="0087016D" w:rsidRPr="0087016D" w:rsidRDefault="0087016D" w:rsidP="0087016D">
      <w:pPr>
        <w:rPr>
          <w:lang w:val="kk-KZ"/>
        </w:rPr>
      </w:pPr>
    </w:p>
    <w:p w:rsidR="0087016D" w:rsidRPr="0087016D" w:rsidRDefault="0087016D" w:rsidP="0087016D">
      <w:pPr>
        <w:rPr>
          <w:lang w:val="kk-KZ"/>
        </w:rPr>
      </w:pPr>
    </w:p>
    <w:p w:rsidR="0087016D" w:rsidRPr="0087016D" w:rsidRDefault="0087016D" w:rsidP="0087016D">
      <w:pPr>
        <w:rPr>
          <w:lang w:val="kk-KZ"/>
        </w:rPr>
      </w:pPr>
    </w:p>
    <w:p w:rsidR="0087016D" w:rsidRPr="0087016D" w:rsidRDefault="0087016D" w:rsidP="0087016D">
      <w:pPr>
        <w:rPr>
          <w:lang w:val="kk-KZ"/>
        </w:rPr>
      </w:pPr>
    </w:p>
    <w:p w:rsidR="0087016D" w:rsidRPr="0087016D" w:rsidRDefault="0087016D" w:rsidP="0087016D">
      <w:pPr>
        <w:rPr>
          <w:lang w:val="kk-KZ"/>
        </w:rPr>
      </w:pPr>
    </w:p>
    <w:p w:rsidR="0087016D" w:rsidRPr="0087016D" w:rsidRDefault="0087016D" w:rsidP="0087016D">
      <w:pPr>
        <w:rPr>
          <w:lang w:val="kk-KZ"/>
        </w:rPr>
      </w:pPr>
    </w:p>
    <w:p w:rsidR="0087016D" w:rsidRPr="0087016D" w:rsidRDefault="0087016D" w:rsidP="0087016D">
      <w:pPr>
        <w:rPr>
          <w:lang w:val="kk-KZ"/>
        </w:rPr>
      </w:pPr>
    </w:p>
    <w:p w:rsidR="0087016D" w:rsidRPr="0087016D" w:rsidRDefault="0087016D" w:rsidP="0087016D">
      <w:pPr>
        <w:rPr>
          <w:lang w:val="kk-KZ"/>
        </w:rPr>
      </w:pPr>
    </w:p>
    <w:p w:rsidR="0087016D" w:rsidRPr="0087016D" w:rsidRDefault="0087016D" w:rsidP="0087016D">
      <w:pPr>
        <w:rPr>
          <w:lang w:val="kk-KZ"/>
        </w:rPr>
      </w:pPr>
    </w:p>
    <w:p w:rsidR="0087016D" w:rsidRDefault="0087016D" w:rsidP="0087016D">
      <w:pPr>
        <w:rPr>
          <w:lang w:val="kk-KZ"/>
        </w:rPr>
      </w:pPr>
    </w:p>
    <w:p w:rsidR="00643F28" w:rsidRDefault="002B4C4B" w:rsidP="0087016D">
      <w:pPr>
        <w:ind w:firstLine="708"/>
        <w:rPr>
          <w:lang w:val="kk-KZ"/>
        </w:rPr>
      </w:pPr>
      <w:r>
        <w:rPr>
          <w:lang w:val="kk-KZ"/>
        </w:rPr>
        <w:t xml:space="preserve">    </w:t>
      </w:r>
      <w:r w:rsidR="0087016D">
        <w:rPr>
          <w:lang w:val="kk-KZ"/>
        </w:rPr>
        <w:t xml:space="preserve">  </w:t>
      </w:r>
    </w:p>
    <w:p w:rsidR="0087016D" w:rsidRDefault="0087016D" w:rsidP="0087016D">
      <w:pPr>
        <w:ind w:firstLine="708"/>
        <w:rPr>
          <w:lang w:val="kk-KZ"/>
        </w:rPr>
      </w:pPr>
    </w:p>
    <w:p w:rsidR="0087016D" w:rsidRDefault="002B4C4B" w:rsidP="0087016D">
      <w:pPr>
        <w:ind w:firstLine="708"/>
        <w:rPr>
          <w:lang w:val="kk-KZ"/>
        </w:rPr>
      </w:pPr>
      <w:r>
        <w:rPr>
          <w:lang w:val="kk-KZ"/>
        </w:rPr>
        <w:t xml:space="preserve">      </w:t>
      </w: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2B4C4B" w:rsidP="0087016D">
      <w:pPr>
        <w:ind w:firstLine="708"/>
        <w:rPr>
          <w:lang w:val="kk-KZ"/>
        </w:rPr>
      </w:pPr>
      <w:r>
        <w:rPr>
          <w:lang w:val="kk-KZ"/>
        </w:rPr>
        <w:t xml:space="preserve"> </w:t>
      </w:r>
    </w:p>
    <w:p w:rsidR="00D76FFC" w:rsidRDefault="00D76FFC" w:rsidP="0087016D">
      <w:pPr>
        <w:ind w:firstLine="708"/>
        <w:rPr>
          <w:lang w:val="kk-KZ"/>
        </w:rPr>
      </w:pPr>
    </w:p>
    <w:p w:rsidR="00D76FFC" w:rsidRDefault="00D76FFC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9B59F1" w:rsidP="0087016D">
      <w:pPr>
        <w:ind w:firstLine="708"/>
        <w:rPr>
          <w:lang w:val="kk-KZ"/>
        </w:rPr>
      </w:pPr>
      <w:r>
        <w:rPr>
          <w:lang w:val="kk-KZ"/>
        </w:rPr>
        <w:t xml:space="preserve">       </w:t>
      </w: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Pr="00EF7E0B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</w:p>
    <w:p w:rsidR="0087016D" w:rsidRDefault="0087016D" w:rsidP="0087016D">
      <w:pPr>
        <w:ind w:firstLine="708"/>
        <w:rPr>
          <w:lang w:val="kk-KZ"/>
        </w:rPr>
      </w:pPr>
      <w:r>
        <w:rPr>
          <w:lang w:val="kk-KZ"/>
        </w:rPr>
        <w:t xml:space="preserve">   </w:t>
      </w:r>
    </w:p>
    <w:p w:rsidR="0087016D" w:rsidRPr="0087016D" w:rsidRDefault="0087016D" w:rsidP="0087016D">
      <w:pPr>
        <w:ind w:firstLine="708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</w:p>
    <w:sectPr w:rsidR="0087016D" w:rsidRPr="0087016D" w:rsidSect="005A1EDF">
      <w:pgSz w:w="16838" w:h="11906" w:orient="landscape"/>
      <w:pgMar w:top="284" w:right="426" w:bottom="42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06E"/>
    <w:multiLevelType w:val="hybridMultilevel"/>
    <w:tmpl w:val="8C60AA4C"/>
    <w:lvl w:ilvl="0" w:tplc="0F5233DA">
      <w:start w:val="1"/>
      <w:numFmt w:val="decimal"/>
      <w:lvlText w:val="%1-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5421C"/>
    <w:multiLevelType w:val="hybridMultilevel"/>
    <w:tmpl w:val="F92CABEE"/>
    <w:lvl w:ilvl="0" w:tplc="029C5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8182A"/>
    <w:rsid w:val="00004E1F"/>
    <w:rsid w:val="000549FE"/>
    <w:rsid w:val="00066369"/>
    <w:rsid w:val="00091620"/>
    <w:rsid w:val="00095DAF"/>
    <w:rsid w:val="000B2EAD"/>
    <w:rsid w:val="000F054C"/>
    <w:rsid w:val="00101E5B"/>
    <w:rsid w:val="001165ED"/>
    <w:rsid w:val="00127BB5"/>
    <w:rsid w:val="00182683"/>
    <w:rsid w:val="001D3CA5"/>
    <w:rsid w:val="001E0BF3"/>
    <w:rsid w:val="002058FC"/>
    <w:rsid w:val="00211672"/>
    <w:rsid w:val="0021584E"/>
    <w:rsid w:val="002803AE"/>
    <w:rsid w:val="002A6B65"/>
    <w:rsid w:val="002A7E8D"/>
    <w:rsid w:val="002B00C6"/>
    <w:rsid w:val="002B4C4B"/>
    <w:rsid w:val="002C7EA3"/>
    <w:rsid w:val="002D218E"/>
    <w:rsid w:val="00300FF7"/>
    <w:rsid w:val="00311E7A"/>
    <w:rsid w:val="0033150C"/>
    <w:rsid w:val="003468CD"/>
    <w:rsid w:val="0035721A"/>
    <w:rsid w:val="00397EFD"/>
    <w:rsid w:val="003A177C"/>
    <w:rsid w:val="003C02C6"/>
    <w:rsid w:val="003E00C4"/>
    <w:rsid w:val="004146AB"/>
    <w:rsid w:val="0042010F"/>
    <w:rsid w:val="004655CD"/>
    <w:rsid w:val="00473F4A"/>
    <w:rsid w:val="00490DDE"/>
    <w:rsid w:val="00497DED"/>
    <w:rsid w:val="00507254"/>
    <w:rsid w:val="00523896"/>
    <w:rsid w:val="00527D0D"/>
    <w:rsid w:val="0059044B"/>
    <w:rsid w:val="005A1EDF"/>
    <w:rsid w:val="005A430E"/>
    <w:rsid w:val="005D0DB9"/>
    <w:rsid w:val="00603E90"/>
    <w:rsid w:val="0060456F"/>
    <w:rsid w:val="00612159"/>
    <w:rsid w:val="00626567"/>
    <w:rsid w:val="00630EA7"/>
    <w:rsid w:val="00643F28"/>
    <w:rsid w:val="00657DCB"/>
    <w:rsid w:val="00675E35"/>
    <w:rsid w:val="006A63A5"/>
    <w:rsid w:val="006D0229"/>
    <w:rsid w:val="006E56DE"/>
    <w:rsid w:val="00717F31"/>
    <w:rsid w:val="00724BD8"/>
    <w:rsid w:val="00732BBF"/>
    <w:rsid w:val="007338E2"/>
    <w:rsid w:val="007545EC"/>
    <w:rsid w:val="00784CDF"/>
    <w:rsid w:val="007B3B8C"/>
    <w:rsid w:val="007B7564"/>
    <w:rsid w:val="007D6B7A"/>
    <w:rsid w:val="007E04F1"/>
    <w:rsid w:val="0085735C"/>
    <w:rsid w:val="008665FB"/>
    <w:rsid w:val="0087016D"/>
    <w:rsid w:val="0088182A"/>
    <w:rsid w:val="008B4E5E"/>
    <w:rsid w:val="008D6163"/>
    <w:rsid w:val="00910FDC"/>
    <w:rsid w:val="00921C35"/>
    <w:rsid w:val="009642D2"/>
    <w:rsid w:val="009652C2"/>
    <w:rsid w:val="00995DD3"/>
    <w:rsid w:val="009B1EC7"/>
    <w:rsid w:val="009B59F1"/>
    <w:rsid w:val="009F5C64"/>
    <w:rsid w:val="00A066E6"/>
    <w:rsid w:val="00A328BC"/>
    <w:rsid w:val="00A67294"/>
    <w:rsid w:val="00AA7B48"/>
    <w:rsid w:val="00AF1548"/>
    <w:rsid w:val="00B07A24"/>
    <w:rsid w:val="00B52B5B"/>
    <w:rsid w:val="00BA04AC"/>
    <w:rsid w:val="00BD660A"/>
    <w:rsid w:val="00BF1105"/>
    <w:rsid w:val="00C169E6"/>
    <w:rsid w:val="00C36140"/>
    <w:rsid w:val="00C90AB2"/>
    <w:rsid w:val="00D039DE"/>
    <w:rsid w:val="00D47DCC"/>
    <w:rsid w:val="00D632CC"/>
    <w:rsid w:val="00D74513"/>
    <w:rsid w:val="00D76FFC"/>
    <w:rsid w:val="00D849BB"/>
    <w:rsid w:val="00D9052C"/>
    <w:rsid w:val="00D96EFC"/>
    <w:rsid w:val="00DA5D89"/>
    <w:rsid w:val="00DB371A"/>
    <w:rsid w:val="00DB3817"/>
    <w:rsid w:val="00DE3BC7"/>
    <w:rsid w:val="00DF1BE9"/>
    <w:rsid w:val="00E300B1"/>
    <w:rsid w:val="00E4172E"/>
    <w:rsid w:val="00E62A2C"/>
    <w:rsid w:val="00E632FD"/>
    <w:rsid w:val="00E65CDB"/>
    <w:rsid w:val="00EC2C76"/>
    <w:rsid w:val="00ED633B"/>
    <w:rsid w:val="00EF630B"/>
    <w:rsid w:val="00EF7E0B"/>
    <w:rsid w:val="00FC671D"/>
    <w:rsid w:val="00FD6632"/>
    <w:rsid w:val="00FF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7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CF213-5DEF-4A54-9532-84D0382E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28</cp:revision>
  <cp:lastPrinted>2022-04-12T02:10:00Z</cp:lastPrinted>
  <dcterms:created xsi:type="dcterms:W3CDTF">2022-04-10T15:30:00Z</dcterms:created>
  <dcterms:modified xsi:type="dcterms:W3CDTF">2022-04-12T02:11:00Z</dcterms:modified>
</cp:coreProperties>
</file>